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E1" w:rsidRDefault="00A638E1"/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660"/>
        <w:gridCol w:w="5984"/>
      </w:tblGrid>
      <w:tr w:rsidR="009B6DBC" w:rsidRPr="009B6DBC" w:rsidTr="00DA3BB5">
        <w:tc>
          <w:tcPr>
            <w:tcW w:w="2660" w:type="dxa"/>
          </w:tcPr>
          <w:p w:rsidR="009B6DBC" w:rsidRPr="00071021" w:rsidRDefault="00071021" w:rsidP="00071021">
            <w:pPr>
              <w:rPr>
                <w:rFonts w:ascii="Perpetua" w:hAnsi="Perpetua"/>
              </w:rPr>
            </w:pPr>
            <w:r w:rsidRPr="00071021">
              <w:rPr>
                <w:rFonts w:ascii="Perpetua" w:hAnsi="Perpetua"/>
              </w:rPr>
              <w:t>A</w:t>
            </w:r>
            <w:r w:rsidRPr="00071021">
              <w:rPr>
                <w:rFonts w:ascii="Perpetua" w:hAnsi="Perpetua"/>
                <w:sz w:val="16"/>
              </w:rPr>
              <w:t xml:space="preserve">OS </w:t>
            </w:r>
            <w:r w:rsidRPr="00071021">
              <w:rPr>
                <w:rFonts w:ascii="Perpetua" w:hAnsi="Perpetua"/>
              </w:rPr>
              <w:t>C</w:t>
            </w:r>
            <w:r w:rsidRPr="00071021">
              <w:rPr>
                <w:rFonts w:ascii="Perpetua" w:hAnsi="Perpetua"/>
                <w:sz w:val="16"/>
                <w:szCs w:val="16"/>
              </w:rPr>
              <w:t>UIDADOS</w:t>
            </w:r>
            <w:r w:rsidRPr="00071021">
              <w:rPr>
                <w:rFonts w:ascii="Perpetua" w:hAnsi="Perpetua"/>
              </w:rPr>
              <w:t xml:space="preserve"> </w:t>
            </w:r>
            <w:proofErr w:type="gramStart"/>
            <w:r w:rsidRPr="00071021">
              <w:rPr>
                <w:rFonts w:ascii="Perpetua" w:hAnsi="Perpetua"/>
                <w:sz w:val="16"/>
                <w:szCs w:val="16"/>
              </w:rPr>
              <w:t>DO(</w:t>
            </w:r>
            <w:proofErr w:type="gramEnd"/>
            <w:r w:rsidRPr="00071021">
              <w:rPr>
                <w:rFonts w:ascii="Perpetua" w:hAnsi="Perpetua"/>
                <w:sz w:val="16"/>
                <w:szCs w:val="16"/>
              </w:rPr>
              <w:t>A)</w:t>
            </w:r>
            <w:r w:rsidRPr="00071021">
              <w:rPr>
                <w:rFonts w:ascii="Perpetua" w:hAnsi="Perpetua"/>
              </w:rPr>
              <w:t xml:space="preserve"> </w:t>
            </w:r>
            <w:r w:rsidRPr="00071021">
              <w:rPr>
                <w:rFonts w:ascii="Perpetua" w:hAnsi="Perpetua"/>
                <w:sz w:val="16"/>
                <w:szCs w:val="16"/>
              </w:rPr>
              <w:t>SR(A)</w:t>
            </w:r>
          </w:p>
        </w:tc>
        <w:tc>
          <w:tcPr>
            <w:tcW w:w="5984" w:type="dxa"/>
          </w:tcPr>
          <w:p w:rsidR="009B6DBC" w:rsidRPr="009B6DBC" w:rsidRDefault="009B6DBC" w:rsidP="00DA3BB5"/>
        </w:tc>
      </w:tr>
    </w:tbl>
    <w:p w:rsidR="00DA3BB5" w:rsidRPr="00DA3BB5" w:rsidRDefault="00DA3BB5" w:rsidP="00DA3BB5">
      <w:pPr>
        <w:pStyle w:val="SemEspaamento"/>
        <w:rPr>
          <w:sz w:val="6"/>
          <w:szCs w:val="10"/>
        </w:rPr>
      </w:pPr>
    </w:p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01"/>
        <w:gridCol w:w="7543"/>
      </w:tblGrid>
      <w:tr w:rsidR="00DA3BB5" w:rsidRPr="009B6DBC" w:rsidTr="00071021">
        <w:tc>
          <w:tcPr>
            <w:tcW w:w="1101" w:type="dxa"/>
          </w:tcPr>
          <w:p w:rsidR="00DA3BB5" w:rsidRPr="00071021" w:rsidRDefault="00071021" w:rsidP="00DA3BB5">
            <w:pPr>
              <w:rPr>
                <w:rFonts w:ascii="Perpetua" w:hAnsi="Perpetua" w:cs="Myanmar Text"/>
              </w:rPr>
            </w:pPr>
            <w:r>
              <w:rPr>
                <w:rFonts w:ascii="Perpetua" w:hAnsi="Perpetua" w:cs="Myanmar Text"/>
              </w:rPr>
              <w:t>C</w:t>
            </w:r>
            <w:r w:rsidRPr="00071021">
              <w:rPr>
                <w:rFonts w:ascii="Perpetua" w:hAnsi="Perpetua" w:cs="Myanmar Text"/>
                <w:sz w:val="16"/>
                <w:szCs w:val="16"/>
              </w:rPr>
              <w:t>LIENTE</w:t>
            </w:r>
          </w:p>
        </w:tc>
        <w:tc>
          <w:tcPr>
            <w:tcW w:w="7543" w:type="dxa"/>
          </w:tcPr>
          <w:p w:rsidR="00DA3BB5" w:rsidRPr="009B6DBC" w:rsidRDefault="00DA3BB5" w:rsidP="00DA3BB5"/>
        </w:tc>
      </w:tr>
    </w:tbl>
    <w:p w:rsidR="00711BE3" w:rsidRDefault="00711BE3" w:rsidP="009B6DBC">
      <w:pPr>
        <w:pStyle w:val="SemEspaamento"/>
        <w:rPr>
          <w:sz w:val="6"/>
          <w:szCs w:val="10"/>
        </w:rPr>
      </w:pPr>
    </w:p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951"/>
        <w:gridCol w:w="1985"/>
        <w:gridCol w:w="1701"/>
        <w:gridCol w:w="3007"/>
      </w:tblGrid>
      <w:tr w:rsidR="00711BE3" w:rsidTr="00384DD7">
        <w:tc>
          <w:tcPr>
            <w:tcW w:w="1951" w:type="dxa"/>
          </w:tcPr>
          <w:p w:rsidR="00711BE3" w:rsidRPr="00071021" w:rsidRDefault="00711BE3" w:rsidP="00384DD7">
            <w:pPr>
              <w:pStyle w:val="SemEspaamen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D</w:t>
            </w:r>
            <w:r w:rsidRPr="00071021">
              <w:rPr>
                <w:rFonts w:ascii="Perpetua" w:hAnsi="Perpetua"/>
                <w:sz w:val="16"/>
                <w:szCs w:val="16"/>
              </w:rPr>
              <w:t>ATA</w:t>
            </w:r>
            <w:r>
              <w:rPr>
                <w:rFonts w:ascii="Perpetua" w:hAnsi="Perpetua"/>
              </w:rPr>
              <w:t xml:space="preserve"> </w:t>
            </w:r>
            <w:r w:rsidRPr="00071021">
              <w:rPr>
                <w:rFonts w:ascii="Perpetua" w:hAnsi="Perpetua"/>
                <w:sz w:val="16"/>
                <w:szCs w:val="16"/>
              </w:rPr>
              <w:t>DE</w:t>
            </w:r>
            <w:r>
              <w:rPr>
                <w:rFonts w:ascii="Perpetua" w:hAnsi="Perpetua"/>
              </w:rPr>
              <w:t xml:space="preserve"> E</w:t>
            </w:r>
            <w:r w:rsidRPr="00071021">
              <w:rPr>
                <w:rFonts w:ascii="Perpetua" w:hAnsi="Perpetua"/>
                <w:sz w:val="16"/>
                <w:szCs w:val="16"/>
              </w:rPr>
              <w:t>MISSÃO</w:t>
            </w:r>
          </w:p>
        </w:tc>
        <w:tc>
          <w:tcPr>
            <w:tcW w:w="1985" w:type="dxa"/>
          </w:tcPr>
          <w:p w:rsidR="00711BE3" w:rsidRPr="00DA3BB5" w:rsidRDefault="009A57D0" w:rsidP="00384DD7">
            <w:pPr>
              <w:pStyle w:val="SemEspaamento"/>
            </w:pPr>
            <w:r>
              <w:fldChar w:fldCharType="begin"/>
            </w:r>
            <w:r w:rsidR="00711BE3">
              <w:instrText xml:space="preserve"> TIME \@ "dd/MM/yyyy HH:mm" </w:instrText>
            </w:r>
            <w:r>
              <w:fldChar w:fldCharType="separate"/>
            </w:r>
            <w:r w:rsidR="007E57A5">
              <w:rPr>
                <w:noProof/>
              </w:rPr>
              <w:t>12/12/2018 08:35</w:t>
            </w:r>
            <w:r>
              <w:fldChar w:fldCharType="end"/>
            </w:r>
          </w:p>
        </w:tc>
        <w:tc>
          <w:tcPr>
            <w:tcW w:w="1701" w:type="dxa"/>
          </w:tcPr>
          <w:p w:rsidR="00711BE3" w:rsidRPr="00071021" w:rsidRDefault="00711BE3" w:rsidP="00384DD7">
            <w:pPr>
              <w:pStyle w:val="SemEspaamen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E</w:t>
            </w:r>
            <w:r w:rsidRPr="00071021">
              <w:rPr>
                <w:rFonts w:ascii="Perpetua" w:hAnsi="Perpetua"/>
                <w:sz w:val="16"/>
                <w:szCs w:val="16"/>
              </w:rPr>
              <w:t>MITIDO</w:t>
            </w:r>
            <w:r>
              <w:rPr>
                <w:rFonts w:ascii="Perpetua" w:hAnsi="Perpetua"/>
              </w:rPr>
              <w:t xml:space="preserve"> </w:t>
            </w:r>
            <w:r w:rsidRPr="00071021">
              <w:rPr>
                <w:rFonts w:ascii="Perpetua" w:hAnsi="Perpetua"/>
                <w:sz w:val="16"/>
                <w:szCs w:val="16"/>
              </w:rPr>
              <w:t>POR</w:t>
            </w:r>
          </w:p>
        </w:tc>
        <w:tc>
          <w:tcPr>
            <w:tcW w:w="3007" w:type="dxa"/>
          </w:tcPr>
          <w:p w:rsidR="00711BE3" w:rsidRPr="00DA3BB5" w:rsidRDefault="00711BE3" w:rsidP="00384DD7">
            <w:pPr>
              <w:pStyle w:val="SemEspaamento"/>
            </w:pPr>
          </w:p>
        </w:tc>
      </w:tr>
    </w:tbl>
    <w:p w:rsidR="00711BE3" w:rsidRDefault="00711BE3" w:rsidP="009B6DBC">
      <w:pPr>
        <w:pStyle w:val="SemEspaamento"/>
        <w:rPr>
          <w:sz w:val="6"/>
          <w:szCs w:val="10"/>
        </w:rPr>
      </w:pPr>
    </w:p>
    <w:p w:rsidR="00711BE3" w:rsidRDefault="00711BE3" w:rsidP="009B6DBC">
      <w:pPr>
        <w:pStyle w:val="SemEspaamento"/>
        <w:rPr>
          <w:sz w:val="6"/>
          <w:szCs w:val="10"/>
        </w:rPr>
      </w:pPr>
    </w:p>
    <w:p w:rsidR="00711BE3" w:rsidRPr="00DA3BB5" w:rsidRDefault="00711BE3" w:rsidP="009B6DBC">
      <w:pPr>
        <w:pStyle w:val="SemEspaamento"/>
        <w:rPr>
          <w:sz w:val="6"/>
          <w:szCs w:val="10"/>
        </w:rPr>
      </w:pPr>
    </w:p>
    <w:tbl>
      <w:tblPr>
        <w:tblStyle w:val="Tabelacomgrade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2093"/>
        <w:gridCol w:w="6551"/>
      </w:tblGrid>
      <w:tr w:rsidR="009B6DBC" w:rsidRPr="009B6DBC" w:rsidTr="00071021">
        <w:tc>
          <w:tcPr>
            <w:tcW w:w="2093" w:type="dxa"/>
          </w:tcPr>
          <w:p w:rsidR="009B6DBC" w:rsidRPr="00071021" w:rsidRDefault="00071021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E</w:t>
            </w:r>
            <w:r w:rsidRPr="00071021">
              <w:rPr>
                <w:rFonts w:ascii="Perpetua" w:hAnsi="Perpetua"/>
                <w:sz w:val="16"/>
                <w:szCs w:val="16"/>
              </w:rPr>
              <w:t>NDEREÇO</w:t>
            </w:r>
            <w:r>
              <w:rPr>
                <w:rFonts w:ascii="Perpetua" w:hAnsi="Perpetua"/>
              </w:rPr>
              <w:t xml:space="preserve"> C</w:t>
            </w:r>
            <w:r w:rsidRPr="00071021">
              <w:rPr>
                <w:rFonts w:ascii="Perpetua" w:hAnsi="Perpetua"/>
                <w:sz w:val="16"/>
                <w:szCs w:val="16"/>
              </w:rPr>
              <w:t>OMPLETO</w:t>
            </w:r>
          </w:p>
        </w:tc>
        <w:tc>
          <w:tcPr>
            <w:tcW w:w="6551" w:type="dxa"/>
          </w:tcPr>
          <w:p w:rsidR="009B6DBC" w:rsidRPr="009B6DBC" w:rsidRDefault="009B6DBC"/>
        </w:tc>
      </w:tr>
    </w:tbl>
    <w:p w:rsidR="009B6DBC" w:rsidRPr="00DF1F86" w:rsidRDefault="009B6DBC" w:rsidP="00DF1F86">
      <w:pPr>
        <w:pStyle w:val="SemEspaamento"/>
        <w:rPr>
          <w:sz w:val="6"/>
          <w:szCs w:val="6"/>
        </w:rPr>
      </w:pPr>
    </w:p>
    <w:p w:rsidR="00787C62" w:rsidRDefault="00787C62" w:rsidP="00DF1F86">
      <w:pPr>
        <w:pStyle w:val="SemEspaamento"/>
        <w:rPr>
          <w:sz w:val="6"/>
        </w:rPr>
      </w:pPr>
    </w:p>
    <w:p w:rsidR="00711BE3" w:rsidRDefault="00711BE3" w:rsidP="00DF1F86">
      <w:pPr>
        <w:pStyle w:val="SemEspaamento"/>
        <w:rPr>
          <w:sz w:val="6"/>
        </w:rPr>
      </w:pPr>
    </w:p>
    <w:p w:rsidR="00C720DC" w:rsidRPr="00DF1F86" w:rsidRDefault="00C720DC" w:rsidP="00DF1F86">
      <w:pPr>
        <w:pStyle w:val="SemEspaamento"/>
        <w:rPr>
          <w:sz w:val="6"/>
        </w:rPr>
      </w:pPr>
    </w:p>
    <w:p w:rsidR="00711BE3" w:rsidRDefault="009A57D0" w:rsidP="00DF1F86">
      <w:pPr>
        <w:pStyle w:val="SemEspaamento"/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5.05pt;margin-top:10.4pt;width:423pt;height:469.3pt;z-index:251658240" fillcolor="white [3201]" strokecolor="#95b3d7 [1940]" strokeweight="6pt">
            <v:fill color2="#b8cce4 [1300]" focusposition="1" focussize="" focus="100%" type="gradient"/>
            <v:stroke dashstyle="1 1"/>
            <v:shadow on="t" color="#243f60 [1604]" opacity=".5" offset="6pt,-6pt"/>
            <v:textbox>
              <w:txbxContent>
                <w:p w:rsidR="000B2209" w:rsidRDefault="000B2209" w:rsidP="003B408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B2209" w:rsidRDefault="000B2209" w:rsidP="003B408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B2209" w:rsidRDefault="000B2209" w:rsidP="003B408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B2209" w:rsidRDefault="000B2209" w:rsidP="003B408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B2209" w:rsidRDefault="000B2209" w:rsidP="003B408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B2209" w:rsidRDefault="000B2209" w:rsidP="003B408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B2209" w:rsidRDefault="000B2209" w:rsidP="003B408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B2209" w:rsidRDefault="000B2209" w:rsidP="003B408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B2209" w:rsidRDefault="000B2209" w:rsidP="003B408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B2209" w:rsidRDefault="000B2209" w:rsidP="003B408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B2209" w:rsidRDefault="000B2209" w:rsidP="003B408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B2209" w:rsidRDefault="000B2209" w:rsidP="003B408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B2209" w:rsidRDefault="000B2209" w:rsidP="003B408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B2209" w:rsidRDefault="000B2209" w:rsidP="003B408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B2209" w:rsidRDefault="000B2209" w:rsidP="003B408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B2209" w:rsidRDefault="000B2209" w:rsidP="003B408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B2209" w:rsidRDefault="000B2209" w:rsidP="003B408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B2209" w:rsidRDefault="000B2209" w:rsidP="003B408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B2209" w:rsidRDefault="000B2209" w:rsidP="00787C62">
                  <w:pPr>
                    <w:jc w:val="left"/>
                    <w:rPr>
                      <w:sz w:val="26"/>
                      <w:szCs w:val="26"/>
                    </w:rPr>
                  </w:pPr>
                </w:p>
                <w:p w:rsidR="000B2209" w:rsidRDefault="000B2209" w:rsidP="00787C62">
                  <w:pPr>
                    <w:jc w:val="left"/>
                    <w:rPr>
                      <w:sz w:val="26"/>
                      <w:szCs w:val="26"/>
                    </w:rPr>
                  </w:pPr>
                </w:p>
                <w:p w:rsidR="000B2209" w:rsidRDefault="000B2209" w:rsidP="00787C62">
                  <w:pPr>
                    <w:jc w:val="left"/>
                    <w:rPr>
                      <w:sz w:val="26"/>
                      <w:szCs w:val="26"/>
                    </w:rPr>
                  </w:pPr>
                </w:p>
                <w:p w:rsidR="000B2209" w:rsidRDefault="000B2209" w:rsidP="00787C62">
                  <w:pPr>
                    <w:jc w:val="left"/>
                    <w:rPr>
                      <w:sz w:val="26"/>
                      <w:szCs w:val="26"/>
                    </w:rPr>
                  </w:pPr>
                </w:p>
                <w:p w:rsidR="000B2209" w:rsidRDefault="000B2209" w:rsidP="00787C62">
                  <w:pPr>
                    <w:jc w:val="left"/>
                    <w:rPr>
                      <w:sz w:val="26"/>
                      <w:szCs w:val="26"/>
                    </w:rPr>
                  </w:pPr>
                </w:p>
                <w:p w:rsidR="000B2209" w:rsidRDefault="000B2209" w:rsidP="00787C62">
                  <w:pPr>
                    <w:jc w:val="left"/>
                    <w:rPr>
                      <w:sz w:val="26"/>
                      <w:szCs w:val="26"/>
                    </w:rPr>
                  </w:pPr>
                </w:p>
                <w:p w:rsidR="000B2209" w:rsidRPr="009C4094" w:rsidRDefault="000B2209" w:rsidP="00787C62">
                  <w:pPr>
                    <w:jc w:val="left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711BE3" w:rsidRPr="00711BE3" w:rsidRDefault="00711BE3" w:rsidP="00711BE3"/>
    <w:p w:rsidR="00711BE3" w:rsidRPr="00711BE3" w:rsidRDefault="00711BE3" w:rsidP="00711BE3"/>
    <w:p w:rsidR="00711BE3" w:rsidRPr="00711BE3" w:rsidRDefault="00711BE3" w:rsidP="00711BE3"/>
    <w:p w:rsidR="00711BE3" w:rsidRPr="00711BE3" w:rsidRDefault="00711BE3" w:rsidP="00711BE3"/>
    <w:p w:rsidR="00711BE3" w:rsidRPr="00711BE3" w:rsidRDefault="00711BE3" w:rsidP="00711BE3"/>
    <w:p w:rsidR="00711BE3" w:rsidRPr="00711BE3" w:rsidRDefault="00711BE3" w:rsidP="00711BE3"/>
    <w:p w:rsidR="00711BE3" w:rsidRPr="00711BE3" w:rsidRDefault="00711BE3" w:rsidP="00711BE3"/>
    <w:p w:rsidR="00711BE3" w:rsidRPr="00711BE3" w:rsidRDefault="00711BE3" w:rsidP="00711BE3"/>
    <w:p w:rsidR="00711BE3" w:rsidRPr="00711BE3" w:rsidRDefault="00711BE3" w:rsidP="00711BE3"/>
    <w:p w:rsidR="00711BE3" w:rsidRPr="00711BE3" w:rsidRDefault="00711BE3" w:rsidP="00711BE3"/>
    <w:p w:rsidR="00711BE3" w:rsidRPr="00711BE3" w:rsidRDefault="00711BE3" w:rsidP="00711BE3"/>
    <w:p w:rsidR="00711BE3" w:rsidRPr="00711BE3" w:rsidRDefault="00711BE3" w:rsidP="00711BE3"/>
    <w:p w:rsidR="00711BE3" w:rsidRPr="00711BE3" w:rsidRDefault="00711BE3" w:rsidP="00711BE3"/>
    <w:p w:rsidR="00711BE3" w:rsidRPr="00711BE3" w:rsidRDefault="00711BE3" w:rsidP="00711BE3"/>
    <w:p w:rsidR="00711BE3" w:rsidRPr="00711BE3" w:rsidRDefault="00711BE3" w:rsidP="00711BE3"/>
    <w:p w:rsidR="00711BE3" w:rsidRPr="00711BE3" w:rsidRDefault="00711BE3" w:rsidP="00711BE3"/>
    <w:p w:rsidR="00711BE3" w:rsidRPr="00711BE3" w:rsidRDefault="00711BE3" w:rsidP="00711BE3"/>
    <w:p w:rsidR="00711BE3" w:rsidRPr="00711BE3" w:rsidRDefault="00711BE3" w:rsidP="00711BE3"/>
    <w:p w:rsidR="00711BE3" w:rsidRPr="00711BE3" w:rsidRDefault="00711BE3" w:rsidP="00711BE3"/>
    <w:p w:rsidR="00711BE3" w:rsidRPr="00711BE3" w:rsidRDefault="00711BE3" w:rsidP="00711BE3"/>
    <w:p w:rsidR="00711BE3" w:rsidRPr="00947781" w:rsidRDefault="00711BE3" w:rsidP="00711BE3">
      <w:pPr>
        <w:rPr>
          <w:sz w:val="10"/>
        </w:rPr>
      </w:pPr>
    </w:p>
    <w:p w:rsidR="00711BE3" w:rsidRPr="00711BE3" w:rsidRDefault="00711BE3" w:rsidP="00711BE3">
      <w:pPr>
        <w:pStyle w:val="SemEspaamento"/>
        <w:rPr>
          <w:sz w:val="8"/>
        </w:rPr>
      </w:pPr>
    </w:p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384"/>
        <w:gridCol w:w="2938"/>
        <w:gridCol w:w="2449"/>
        <w:gridCol w:w="1873"/>
      </w:tblGrid>
      <w:tr w:rsidR="00711BE3" w:rsidTr="00384DD7">
        <w:tc>
          <w:tcPr>
            <w:tcW w:w="1384" w:type="dxa"/>
          </w:tcPr>
          <w:p w:rsidR="00711BE3" w:rsidRPr="00DF1F86" w:rsidRDefault="00711BE3" w:rsidP="00384DD7">
            <w:pPr>
              <w:pStyle w:val="SemEspaamento"/>
              <w:rPr>
                <w:rFonts w:ascii="Perpetua" w:hAnsi="Perpetua"/>
              </w:rPr>
            </w:pPr>
            <w:r w:rsidRPr="00DF1F86">
              <w:rPr>
                <w:rFonts w:ascii="Perpetua" w:hAnsi="Perpetua"/>
              </w:rPr>
              <w:t>R</w:t>
            </w:r>
            <w:r w:rsidRPr="00DF1F86">
              <w:rPr>
                <w:rFonts w:ascii="Perpetua" w:hAnsi="Perpetua"/>
                <w:sz w:val="16"/>
                <w:szCs w:val="16"/>
              </w:rPr>
              <w:t>ECEBI</w:t>
            </w:r>
            <w:r w:rsidRPr="00DF1F86">
              <w:rPr>
                <w:rFonts w:ascii="Perpetua" w:hAnsi="Perpetua"/>
              </w:rPr>
              <w:t xml:space="preserve"> </w:t>
            </w:r>
            <w:r w:rsidRPr="00DF1F86">
              <w:rPr>
                <w:rFonts w:ascii="Perpetua" w:hAnsi="Perpetua"/>
                <w:sz w:val="16"/>
                <w:szCs w:val="16"/>
              </w:rPr>
              <w:t>EM</w:t>
            </w:r>
          </w:p>
        </w:tc>
        <w:tc>
          <w:tcPr>
            <w:tcW w:w="2938" w:type="dxa"/>
          </w:tcPr>
          <w:p w:rsidR="00711BE3" w:rsidRPr="00DF1F86" w:rsidRDefault="00711BE3" w:rsidP="00384DD7">
            <w:pPr>
              <w:pStyle w:val="SemEspaamento"/>
            </w:pPr>
          </w:p>
        </w:tc>
        <w:tc>
          <w:tcPr>
            <w:tcW w:w="2449" w:type="dxa"/>
          </w:tcPr>
          <w:p w:rsidR="00711BE3" w:rsidRPr="00DF1F86" w:rsidRDefault="00711BE3" w:rsidP="00384DD7">
            <w:pPr>
              <w:pStyle w:val="SemEspaamento"/>
              <w:rPr>
                <w:rFonts w:ascii="Perpetua" w:hAnsi="Perpetua"/>
              </w:rPr>
            </w:pPr>
            <w:r w:rsidRPr="00DF1F86">
              <w:rPr>
                <w:rFonts w:ascii="Perpetua" w:hAnsi="Perpetua"/>
              </w:rPr>
              <w:t>H</w:t>
            </w:r>
            <w:r w:rsidRPr="00DF1F86">
              <w:rPr>
                <w:rFonts w:ascii="Perpetua" w:hAnsi="Perpetua"/>
                <w:sz w:val="16"/>
                <w:szCs w:val="16"/>
              </w:rPr>
              <w:t>ORÁRIO</w:t>
            </w:r>
            <w:r w:rsidRPr="00DF1F86">
              <w:rPr>
                <w:rFonts w:ascii="Perpetua" w:hAnsi="Perpetua"/>
              </w:rPr>
              <w:t xml:space="preserve"> </w:t>
            </w:r>
            <w:r w:rsidRPr="00DF1F86">
              <w:rPr>
                <w:rFonts w:ascii="Perpetua" w:hAnsi="Perpetua"/>
                <w:sz w:val="16"/>
                <w:szCs w:val="16"/>
              </w:rPr>
              <w:t>DO</w:t>
            </w:r>
            <w:r w:rsidRPr="00DF1F86">
              <w:rPr>
                <w:rFonts w:ascii="Perpetua" w:hAnsi="Perpetua"/>
              </w:rPr>
              <w:t xml:space="preserve"> R</w:t>
            </w:r>
            <w:r w:rsidRPr="00DF1F86">
              <w:rPr>
                <w:rFonts w:ascii="Perpetua" w:hAnsi="Perpetua"/>
                <w:sz w:val="16"/>
                <w:szCs w:val="16"/>
              </w:rPr>
              <w:t>ECEBIMENTO</w:t>
            </w:r>
          </w:p>
        </w:tc>
        <w:tc>
          <w:tcPr>
            <w:tcW w:w="1873" w:type="dxa"/>
          </w:tcPr>
          <w:p w:rsidR="00711BE3" w:rsidRPr="00DF1F86" w:rsidRDefault="00711BE3" w:rsidP="00384DD7">
            <w:pPr>
              <w:pStyle w:val="SemEspaamento"/>
            </w:pPr>
          </w:p>
        </w:tc>
      </w:tr>
    </w:tbl>
    <w:p w:rsidR="00711BE3" w:rsidRDefault="00711BE3" w:rsidP="00711BE3">
      <w:pPr>
        <w:pStyle w:val="SemEspaamento"/>
        <w:rPr>
          <w:sz w:val="6"/>
        </w:rPr>
      </w:pPr>
    </w:p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660"/>
        <w:gridCol w:w="5984"/>
      </w:tblGrid>
      <w:tr w:rsidR="00711BE3" w:rsidTr="00384DD7">
        <w:tc>
          <w:tcPr>
            <w:tcW w:w="2660" w:type="dxa"/>
          </w:tcPr>
          <w:p w:rsidR="00711BE3" w:rsidRPr="00DF1F86" w:rsidRDefault="00711BE3" w:rsidP="00384DD7">
            <w:pPr>
              <w:pStyle w:val="SemEspaamen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C</w:t>
            </w:r>
            <w:r w:rsidRPr="00DF1F86">
              <w:rPr>
                <w:rFonts w:ascii="Perpetua" w:hAnsi="Perpetua"/>
                <w:sz w:val="16"/>
                <w:szCs w:val="16"/>
              </w:rPr>
              <w:t>ARIMBO E</w:t>
            </w:r>
            <w:r>
              <w:rPr>
                <w:rFonts w:ascii="Perpetua" w:hAnsi="Perpetua"/>
              </w:rPr>
              <w:t xml:space="preserve"> A</w:t>
            </w:r>
            <w:r w:rsidRPr="00DF1F86">
              <w:rPr>
                <w:rFonts w:ascii="Perpetua" w:hAnsi="Perpetua"/>
                <w:sz w:val="16"/>
                <w:szCs w:val="16"/>
              </w:rPr>
              <w:t>SSINATURA</w:t>
            </w:r>
          </w:p>
        </w:tc>
        <w:tc>
          <w:tcPr>
            <w:tcW w:w="5984" w:type="dxa"/>
          </w:tcPr>
          <w:p w:rsidR="00711BE3" w:rsidRPr="00DF1F86" w:rsidRDefault="00711BE3" w:rsidP="00384DD7">
            <w:pPr>
              <w:pStyle w:val="SemEspaamento"/>
              <w:rPr>
                <w:rFonts w:ascii="Perpetua" w:hAnsi="Perpetua"/>
              </w:rPr>
            </w:pPr>
          </w:p>
        </w:tc>
      </w:tr>
    </w:tbl>
    <w:p w:rsidR="009949B1" w:rsidRPr="00711BE3" w:rsidRDefault="00711BE3" w:rsidP="00711BE3">
      <w:pPr>
        <w:tabs>
          <w:tab w:val="left" w:pos="393"/>
          <w:tab w:val="center" w:pos="4252"/>
        </w:tabs>
        <w:jc w:val="left"/>
      </w:pPr>
      <w:r>
        <w:tab/>
      </w:r>
      <w:r>
        <w:tab/>
      </w:r>
      <w:r>
        <w:tab/>
      </w:r>
    </w:p>
    <w:sectPr w:rsidR="009949B1" w:rsidRPr="00711BE3" w:rsidSect="00A638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A75" w:rsidRDefault="00690A75" w:rsidP="00917BE4">
      <w:pPr>
        <w:spacing w:after="0"/>
      </w:pPr>
      <w:r>
        <w:separator/>
      </w:r>
    </w:p>
  </w:endnote>
  <w:endnote w:type="continuationSeparator" w:id="1">
    <w:p w:rsidR="00690A75" w:rsidRDefault="00690A75" w:rsidP="00917BE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yanmar Text">
    <w:panose1 w:val="020B0502040204020203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781" w:rsidRDefault="0094778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Look w:val="04A0"/>
    </w:tblPr>
    <w:tblGrid>
      <w:gridCol w:w="1237"/>
      <w:gridCol w:w="1706"/>
      <w:gridCol w:w="2835"/>
      <w:gridCol w:w="2871"/>
      <w:gridCol w:w="38"/>
    </w:tblGrid>
    <w:tr w:rsidR="00917BE4" w:rsidRPr="000E4DA0" w:rsidTr="008460FD">
      <w:trPr>
        <w:gridAfter w:val="1"/>
        <w:wAfter w:w="38" w:type="dxa"/>
        <w:trHeight w:val="413"/>
      </w:trPr>
      <w:tc>
        <w:tcPr>
          <w:tcW w:w="8649" w:type="dxa"/>
          <w:gridSpan w:val="4"/>
          <w:tcBorders>
            <w:top w:val="nil"/>
            <w:left w:val="nil"/>
            <w:bottom w:val="nil"/>
            <w:right w:val="nil"/>
          </w:tcBorders>
        </w:tcPr>
        <w:p w:rsidR="000E4DA0" w:rsidRPr="00DF1F86" w:rsidRDefault="000E4DA0" w:rsidP="00F337A0">
          <w:pPr>
            <w:pStyle w:val="Rodap"/>
            <w:jc w:val="left"/>
            <w:rPr>
              <w:sz w:val="16"/>
              <w:szCs w:val="16"/>
            </w:rPr>
          </w:pPr>
        </w:p>
      </w:tc>
    </w:tr>
    <w:tr w:rsidR="00917BE4" w:rsidTr="008460FD">
      <w:trPr>
        <w:trHeight w:hRule="exact" w:val="227"/>
      </w:trPr>
      <w:tc>
        <w:tcPr>
          <w:tcW w:w="1237" w:type="dxa"/>
          <w:tcBorders>
            <w:top w:val="nil"/>
            <w:left w:val="nil"/>
            <w:bottom w:val="nil"/>
            <w:right w:val="nil"/>
          </w:tcBorders>
          <w:shd w:val="clear" w:color="auto" w:fill="B0C9E8"/>
        </w:tcPr>
        <w:p w:rsidR="00917BE4" w:rsidRDefault="00917BE4" w:rsidP="00917BE4">
          <w:pPr>
            <w:pStyle w:val="Rodap"/>
          </w:pPr>
        </w:p>
      </w:tc>
      <w:tc>
        <w:tcPr>
          <w:tcW w:w="1706" w:type="dxa"/>
          <w:tcBorders>
            <w:top w:val="nil"/>
            <w:left w:val="nil"/>
            <w:bottom w:val="nil"/>
            <w:right w:val="nil"/>
          </w:tcBorders>
          <w:shd w:val="clear" w:color="auto" w:fill="93B7FF"/>
        </w:tcPr>
        <w:p w:rsidR="00917BE4" w:rsidRDefault="00917BE4" w:rsidP="00917BE4">
          <w:pPr>
            <w:pStyle w:val="Rodap"/>
          </w:pP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  <w:shd w:val="clear" w:color="auto" w:fill="3E7FDE"/>
        </w:tcPr>
        <w:p w:rsidR="00917BE4" w:rsidRDefault="00917BE4" w:rsidP="00917BE4">
          <w:pPr>
            <w:pStyle w:val="Rodap"/>
          </w:pPr>
        </w:p>
      </w:tc>
      <w:tc>
        <w:tcPr>
          <w:tcW w:w="290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1C59E0"/>
        </w:tcPr>
        <w:p w:rsidR="00917BE4" w:rsidRDefault="00917BE4" w:rsidP="00917BE4">
          <w:pPr>
            <w:pStyle w:val="Rodap"/>
          </w:pPr>
        </w:p>
      </w:tc>
    </w:tr>
  </w:tbl>
  <w:p w:rsidR="00917BE4" w:rsidRPr="00917BE4" w:rsidRDefault="00917BE4" w:rsidP="00917BE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781" w:rsidRDefault="0094778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A75" w:rsidRDefault="00690A75" w:rsidP="00917BE4">
      <w:pPr>
        <w:spacing w:after="0"/>
      </w:pPr>
      <w:r>
        <w:separator/>
      </w:r>
    </w:p>
  </w:footnote>
  <w:footnote w:type="continuationSeparator" w:id="1">
    <w:p w:rsidR="00690A75" w:rsidRDefault="00690A75" w:rsidP="00917BE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9B1" w:rsidRDefault="009949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D75" w:rsidRDefault="00787D7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9B1" w:rsidRDefault="009949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rsids>
    <w:rsidRoot w:val="00917BE4"/>
    <w:rsid w:val="00071021"/>
    <w:rsid w:val="000B2209"/>
    <w:rsid w:val="000E4DA0"/>
    <w:rsid w:val="001A3105"/>
    <w:rsid w:val="00357B22"/>
    <w:rsid w:val="003B408A"/>
    <w:rsid w:val="0043497D"/>
    <w:rsid w:val="005B27F8"/>
    <w:rsid w:val="00690A75"/>
    <w:rsid w:val="00695130"/>
    <w:rsid w:val="00711BE3"/>
    <w:rsid w:val="00787C62"/>
    <w:rsid w:val="00787D75"/>
    <w:rsid w:val="007E57A5"/>
    <w:rsid w:val="008460FD"/>
    <w:rsid w:val="00917BE4"/>
    <w:rsid w:val="00947781"/>
    <w:rsid w:val="009949B1"/>
    <w:rsid w:val="009A57D0"/>
    <w:rsid w:val="009B6DBC"/>
    <w:rsid w:val="009C4094"/>
    <w:rsid w:val="00A638E1"/>
    <w:rsid w:val="00BB42B6"/>
    <w:rsid w:val="00C720DC"/>
    <w:rsid w:val="00CB2334"/>
    <w:rsid w:val="00D42CD2"/>
    <w:rsid w:val="00DA3BB5"/>
    <w:rsid w:val="00DF1F86"/>
    <w:rsid w:val="00F337A0"/>
    <w:rsid w:val="00F57836"/>
    <w:rsid w:val="00FF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17BE4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17BE4"/>
  </w:style>
  <w:style w:type="paragraph" w:styleId="Rodap">
    <w:name w:val="footer"/>
    <w:basedOn w:val="Normal"/>
    <w:link w:val="RodapChar"/>
    <w:uiPriority w:val="99"/>
    <w:unhideWhenUsed/>
    <w:rsid w:val="00917BE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17BE4"/>
  </w:style>
  <w:style w:type="paragraph" w:styleId="Textodebalo">
    <w:name w:val="Balloon Text"/>
    <w:basedOn w:val="Normal"/>
    <w:link w:val="TextodebaloChar"/>
    <w:uiPriority w:val="99"/>
    <w:semiHidden/>
    <w:unhideWhenUsed/>
    <w:rsid w:val="00917BE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E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17BE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9B6DBC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B016B-CFEC-48FC-A98E-E8A38285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</dc:creator>
  <cp:lastModifiedBy>504</cp:lastModifiedBy>
  <cp:revision>2</cp:revision>
  <cp:lastPrinted>2018-08-07T14:01:00Z</cp:lastPrinted>
  <dcterms:created xsi:type="dcterms:W3CDTF">2018-12-12T10:36:00Z</dcterms:created>
  <dcterms:modified xsi:type="dcterms:W3CDTF">2018-12-12T10:36:00Z</dcterms:modified>
</cp:coreProperties>
</file>